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33B2" w14:textId="127DD16D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This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market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 xml:space="preserve"> fresh colorful and textural quesadilla is a festive way to celebrate</w:t>
      </w:r>
      <w:r w:rsidR="00CA69F4">
        <w:rPr>
          <w:rFonts w:asciiTheme="minorHAnsi" w:hAnsiTheme="minorHAnsi" w:cstheme="minorHAnsi"/>
          <w:sz w:val="24"/>
          <w:szCs w:val="24"/>
        </w:rPr>
        <w:t>!</w:t>
      </w:r>
    </w:p>
    <w:p w14:paraId="772B1777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B302E56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 National Hispanic Heritage Month</w:t>
      </w:r>
    </w:p>
    <w:p w14:paraId="126E67B2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08CD1F6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CA40B6">
        <w:rPr>
          <w:rFonts w:asciiTheme="minorHAnsi" w:hAnsiTheme="minorHAnsi" w:cstheme="minorHAnsi"/>
          <w:b/>
          <w:bCs/>
          <w:sz w:val="24"/>
          <w:szCs w:val="24"/>
        </w:rPr>
        <w:t> Mercado Fiesta Quesadilla </w:t>
      </w:r>
    </w:p>
    <w:p w14:paraId="255F89FC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D3D4430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Serves 8</w:t>
      </w:r>
    </w:p>
    <w:p w14:paraId="126DD5C2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AAE31AB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Ingredients:</w:t>
      </w:r>
    </w:p>
    <w:p w14:paraId="27B43DD2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2 tablespoons olive oil</w:t>
      </w:r>
    </w:p>
    <w:p w14:paraId="48B46CD1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1 clove garlic,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minced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> </w:t>
      </w:r>
    </w:p>
    <w:p w14:paraId="4CBF6B5C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1 small white onion, sliced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thin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> </w:t>
      </w:r>
    </w:p>
    <w:p w14:paraId="668695AA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1 small bunch broccolini florets</w:t>
      </w:r>
    </w:p>
    <w:p w14:paraId="54289484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7 ounce can whole green chiles, drained,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slivered</w:t>
      </w:r>
      <w:proofErr w:type="gramEnd"/>
    </w:p>
    <w:p w14:paraId="33D66C2A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8 large blue corn tortillas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 xml:space="preserve">   (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 xml:space="preserve"> can use white or yellow corn) </w:t>
      </w:r>
    </w:p>
    <w:p w14:paraId="4400436D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4 ounces Crave Brothers Mozzarella,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shredded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> </w:t>
      </w:r>
    </w:p>
    <w:p w14:paraId="592780F7" w14:textId="56BBDEE5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8 ounces Crave Brothers </w:t>
      </w:r>
      <w:r w:rsidR="00CA69F4" w:rsidRPr="00CA40B6">
        <w:rPr>
          <w:rFonts w:asciiTheme="minorHAnsi" w:hAnsiTheme="minorHAnsi" w:cstheme="minorHAnsi"/>
          <w:sz w:val="24"/>
          <w:szCs w:val="24"/>
        </w:rPr>
        <w:t>Oaxaca</w:t>
      </w:r>
      <w:r w:rsidRPr="00CA40B6">
        <w:rPr>
          <w:rFonts w:asciiTheme="minorHAnsi" w:hAnsiTheme="minorHAnsi" w:cstheme="minorHAnsi"/>
          <w:sz w:val="24"/>
          <w:szCs w:val="24"/>
        </w:rPr>
        <w:t xml:space="preserve"> cheese,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shredded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> </w:t>
      </w:r>
    </w:p>
    <w:p w14:paraId="5B8B71CC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1 cup small mixed colored cherry tomatoes, cut in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halves</w:t>
      </w:r>
      <w:proofErr w:type="gramEnd"/>
    </w:p>
    <w:p w14:paraId="0F9998CC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1 cup canned corn, drained   </w:t>
      </w:r>
    </w:p>
    <w:p w14:paraId="12877CFD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1/2 cup raw almonds, coarsely  </w:t>
      </w:r>
    </w:p>
    <w:p w14:paraId="72D2B632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4 radishes, sliced wafer thin</w:t>
      </w:r>
    </w:p>
    <w:p w14:paraId="18A49686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1small bunch cilantro leaves</w:t>
      </w:r>
    </w:p>
    <w:p w14:paraId="7D2F5DFB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1 small jalapeno pepper, stemmed, membranes and seeds removed,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slivered</w:t>
      </w:r>
      <w:proofErr w:type="gramEnd"/>
    </w:p>
    <w:p w14:paraId="1D355514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1/2 cup prepared Salsa Verde (tomatillo salsa)</w:t>
      </w:r>
    </w:p>
    <w:p w14:paraId="220DB383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2AC7ADD" w14:textId="77777777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Directions:  </w:t>
      </w:r>
    </w:p>
    <w:p w14:paraId="2DF234B2" w14:textId="51CA9FD1" w:rsidR="00E61CD4" w:rsidRPr="00CA40B6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>In a small skillet over medium heat, </w:t>
      </w:r>
      <w:r w:rsidR="00CA69F4" w:rsidRPr="00CA40B6">
        <w:rPr>
          <w:rFonts w:asciiTheme="minorHAnsi" w:hAnsiTheme="minorHAnsi" w:cstheme="minorHAnsi"/>
          <w:sz w:val="24"/>
          <w:szCs w:val="24"/>
        </w:rPr>
        <w:t>sauté</w:t>
      </w:r>
      <w:r w:rsidRPr="00CA40B6">
        <w:rPr>
          <w:rFonts w:asciiTheme="minorHAnsi" w:hAnsiTheme="minorHAnsi" w:cstheme="minorHAnsi"/>
          <w:sz w:val="24"/>
          <w:szCs w:val="24"/>
        </w:rPr>
        <w:t xml:space="preserve"> onion, garlic, and broccolini florets in olive oil until just tender, about 2 minutes. Add green chiles and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cook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 xml:space="preserve"> 1 minute.</w:t>
      </w:r>
    </w:p>
    <w:p w14:paraId="3FDC6449" w14:textId="6637AB35" w:rsidR="00E61CD4" w:rsidRDefault="00E61CD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A40B6">
        <w:rPr>
          <w:rFonts w:asciiTheme="minorHAnsi" w:hAnsiTheme="minorHAnsi" w:cstheme="minorHAnsi"/>
          <w:sz w:val="24"/>
          <w:szCs w:val="24"/>
        </w:rPr>
        <w:t xml:space="preserve">Preheat oven to broil. Arrange tortillas on baking sheets. Sprinkle evenly with mozzarella and </w:t>
      </w:r>
      <w:r w:rsidR="00CA69F4">
        <w:rPr>
          <w:rFonts w:asciiTheme="minorHAnsi" w:hAnsiTheme="minorHAnsi" w:cstheme="minorHAnsi"/>
          <w:sz w:val="24"/>
          <w:szCs w:val="24"/>
        </w:rPr>
        <w:t>Oaxaca</w:t>
      </w:r>
      <w:r w:rsidRPr="00CA40B6">
        <w:rPr>
          <w:rFonts w:asciiTheme="minorHAnsi" w:hAnsiTheme="minorHAnsi" w:cstheme="minorHAnsi"/>
          <w:sz w:val="24"/>
          <w:szCs w:val="24"/>
        </w:rPr>
        <w:t xml:space="preserve"> cheeses then top with cherry tomatoes, corn, and almonds, and broil </w:t>
      </w:r>
      <w:r w:rsidR="00CA69F4" w:rsidRPr="00CA40B6">
        <w:rPr>
          <w:rFonts w:asciiTheme="minorHAnsi" w:hAnsiTheme="minorHAnsi" w:cstheme="minorHAnsi"/>
          <w:sz w:val="24"/>
          <w:szCs w:val="24"/>
        </w:rPr>
        <w:t>until cheese</w:t>
      </w:r>
      <w:r w:rsidRPr="00CA40B6">
        <w:rPr>
          <w:rFonts w:asciiTheme="minorHAnsi" w:hAnsiTheme="minorHAnsi" w:cstheme="minorHAnsi"/>
          <w:sz w:val="24"/>
          <w:szCs w:val="24"/>
        </w:rPr>
        <w:t xml:space="preserve"> is just bubbling. Garnish with radishes, cilantro, </w:t>
      </w:r>
      <w:proofErr w:type="gramStart"/>
      <w:r w:rsidRPr="00CA40B6">
        <w:rPr>
          <w:rFonts w:asciiTheme="minorHAnsi" w:hAnsiTheme="minorHAnsi" w:cstheme="minorHAnsi"/>
          <w:sz w:val="24"/>
          <w:szCs w:val="24"/>
        </w:rPr>
        <w:t>jalapeño</w:t>
      </w:r>
      <w:proofErr w:type="gramEnd"/>
      <w:r w:rsidRPr="00CA40B6">
        <w:rPr>
          <w:rFonts w:asciiTheme="minorHAnsi" w:hAnsiTheme="minorHAnsi" w:cstheme="minorHAnsi"/>
          <w:sz w:val="24"/>
          <w:szCs w:val="24"/>
        </w:rPr>
        <w:t xml:space="preserve"> and drizzle with salsa. </w:t>
      </w:r>
    </w:p>
    <w:p w14:paraId="2D0C5C5B" w14:textId="77777777" w:rsidR="00CA69F4" w:rsidRPr="00CA40B6" w:rsidRDefault="00CA69F4" w:rsidP="00E61C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539D696" w14:textId="13ED6C7E" w:rsidR="00E61CD4" w:rsidRPr="00CA40B6" w:rsidRDefault="00CA69F4">
      <w:pPr>
        <w:rPr>
          <w:rFonts w:cstheme="minorHAnsi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1667C6D6" wp14:editId="00AFFFC0">
            <wp:extent cx="2032000" cy="2132732"/>
            <wp:effectExtent l="0" t="0" r="6350" b="1270"/>
            <wp:docPr id="279272284" name="Picture 1" descr="A pizza with vegetabl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72284" name="Picture 1" descr="A pizza with vegetable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22" cy="21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48FA" w14:textId="6EDD0817" w:rsidR="00FE5EC5" w:rsidRDefault="00FE5EC5"/>
    <w:sectPr w:rsidR="00FE5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D4"/>
    <w:rsid w:val="003F58C4"/>
    <w:rsid w:val="00B1522C"/>
    <w:rsid w:val="00CA40B6"/>
    <w:rsid w:val="00CA69F4"/>
    <w:rsid w:val="00E61CD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43CA"/>
  <w15:chartTrackingRefBased/>
  <w15:docId w15:val="{0FC13E93-B9F3-4A9C-A6D7-006052A3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CD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34d1e53-21eb-4b10-b84b-2059591e5f5b@namprd1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Roseanne Crave</dc:creator>
  <cp:keywords/>
  <dc:description/>
  <cp:lastModifiedBy>Roseanne Crave</cp:lastModifiedBy>
  <cp:revision>2</cp:revision>
  <dcterms:created xsi:type="dcterms:W3CDTF">2023-11-20T21:25:00Z</dcterms:created>
  <dcterms:modified xsi:type="dcterms:W3CDTF">2023-11-20T21:25:00Z</dcterms:modified>
</cp:coreProperties>
</file>